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F4" w:rsidRDefault="001E7AF4" w:rsidP="004A4DA8">
      <w:pPr>
        <w:spacing w:line="276" w:lineRule="auto"/>
        <w:jc w:val="right"/>
        <w:rPr>
          <w:b/>
          <w:sz w:val="18"/>
          <w:szCs w:val="18"/>
        </w:rPr>
      </w:pP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№ </w:t>
      </w:r>
      <w:r w:rsidR="00E01C51">
        <w:rPr>
          <w:b/>
          <w:sz w:val="18"/>
          <w:szCs w:val="18"/>
        </w:rPr>
        <w:t>5</w:t>
      </w:r>
    </w:p>
    <w:p w:rsidR="007B6F3C" w:rsidRDefault="004A4DA8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</w:t>
      </w:r>
      <w:r w:rsidR="007B6F3C">
        <w:rPr>
          <w:b/>
          <w:sz w:val="18"/>
          <w:szCs w:val="18"/>
        </w:rPr>
        <w:t>договору управления</w:t>
      </w:r>
    </w:p>
    <w:p w:rsidR="004A4DA8" w:rsidRPr="004D5C09" w:rsidRDefault="00203196" w:rsidP="007B6F3C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МКД  № 2</w:t>
      </w:r>
      <w:r w:rsidR="004A4DA8" w:rsidRPr="004D5C09">
        <w:rPr>
          <w:b/>
          <w:sz w:val="18"/>
          <w:szCs w:val="18"/>
        </w:rPr>
        <w:t xml:space="preserve"> ул.</w:t>
      </w:r>
      <w:r w:rsidR="004A4DA8">
        <w:rPr>
          <w:b/>
          <w:sz w:val="18"/>
          <w:szCs w:val="18"/>
        </w:rPr>
        <w:t xml:space="preserve"> Полесская с.Октябрьский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№____       </w:t>
      </w:r>
      <w:r w:rsidRPr="004D5C09">
        <w:rPr>
          <w:b/>
          <w:sz w:val="18"/>
          <w:szCs w:val="18"/>
        </w:rPr>
        <w:t>от «</w:t>
      </w:r>
      <w:r>
        <w:rPr>
          <w:b/>
          <w:sz w:val="18"/>
          <w:szCs w:val="18"/>
        </w:rPr>
        <w:t>___</w:t>
      </w:r>
      <w:r w:rsidRPr="004D5C09">
        <w:rPr>
          <w:b/>
          <w:sz w:val="18"/>
          <w:szCs w:val="18"/>
        </w:rPr>
        <w:t xml:space="preserve">» </w:t>
      </w:r>
      <w:r>
        <w:rPr>
          <w:b/>
          <w:sz w:val="18"/>
          <w:szCs w:val="18"/>
        </w:rPr>
        <w:t>_______________</w:t>
      </w:r>
      <w:r w:rsidRPr="004D5C09">
        <w:rPr>
          <w:b/>
          <w:sz w:val="18"/>
          <w:szCs w:val="18"/>
        </w:rPr>
        <w:t xml:space="preserve"> 20</w:t>
      </w:r>
      <w:r>
        <w:rPr>
          <w:b/>
          <w:sz w:val="18"/>
          <w:szCs w:val="18"/>
        </w:rPr>
        <w:t>____</w:t>
      </w:r>
      <w:r w:rsidRPr="004D5C09">
        <w:rPr>
          <w:b/>
          <w:sz w:val="18"/>
          <w:szCs w:val="18"/>
        </w:rPr>
        <w:t xml:space="preserve">г. </w:t>
      </w:r>
    </w:p>
    <w:p w:rsidR="004A4DA8" w:rsidRDefault="004A4DA8" w:rsidP="004A4DA8">
      <w:pPr>
        <w:spacing w:line="276" w:lineRule="auto"/>
        <w:jc w:val="right"/>
        <w:rPr>
          <w:b/>
          <w:sz w:val="18"/>
          <w:szCs w:val="18"/>
        </w:rPr>
      </w:pPr>
    </w:p>
    <w:p w:rsidR="00D82831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</w:t>
      </w:r>
    </w:p>
    <w:p w:rsidR="00D82831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</w:t>
      </w:r>
    </w:p>
    <w:p w:rsidR="00412C99" w:rsidRPr="00255140" w:rsidRDefault="00C94BA8" w:rsidP="004A4DA8">
      <w:pPr>
        <w:jc w:val="center"/>
        <w:rPr>
          <w:b/>
          <w:sz w:val="18"/>
          <w:szCs w:val="18"/>
        </w:rPr>
      </w:pPr>
      <w:r w:rsidRPr="00C94BA8">
        <w:rPr>
          <w:b/>
          <w:sz w:val="18"/>
          <w:szCs w:val="18"/>
        </w:rPr>
        <w:t xml:space="preserve">                                       </w:t>
      </w:r>
    </w:p>
    <w:p w:rsidR="007C7ACB" w:rsidRPr="00E01C51" w:rsidRDefault="00E01C51" w:rsidP="00412C99">
      <w:pPr>
        <w:ind w:left="-709"/>
        <w:jc w:val="center"/>
        <w:rPr>
          <w:b/>
          <w:sz w:val="22"/>
          <w:szCs w:val="22"/>
        </w:rPr>
      </w:pPr>
      <w:r w:rsidRPr="00E01C51">
        <w:rPr>
          <w:b/>
          <w:sz w:val="22"/>
          <w:szCs w:val="22"/>
        </w:rPr>
        <w:t>СТРУКТУРА ПЛАТЫ И ПЕРЕЧЕНЬ РАБОТ ПО ТЕКУЩЕМУ РЕМОНТУ МЕСТ ОБЩЕГО ПОЛЬЗОВАНИЯ МКД № 2 ул. Полесская с. Октябрьский, Завьяловского района</w:t>
      </w:r>
      <w:r>
        <w:rPr>
          <w:b/>
          <w:sz w:val="22"/>
          <w:szCs w:val="22"/>
        </w:rPr>
        <w:t xml:space="preserve"> </w:t>
      </w:r>
      <w:r w:rsidR="00063D8F" w:rsidRPr="00E01C51">
        <w:rPr>
          <w:b/>
          <w:sz w:val="22"/>
          <w:szCs w:val="22"/>
        </w:rPr>
        <w:t>за 1 месяц</w:t>
      </w:r>
      <w:r w:rsidR="00412C99" w:rsidRPr="00E01C51">
        <w:rPr>
          <w:b/>
          <w:sz w:val="22"/>
          <w:szCs w:val="22"/>
        </w:rPr>
        <w:t xml:space="preserve">  </w:t>
      </w:r>
    </w:p>
    <w:p w:rsidR="00D82831" w:rsidRPr="000E640C" w:rsidRDefault="00D82831" w:rsidP="005171F7">
      <w:pPr>
        <w:rPr>
          <w:b/>
          <w:sz w:val="22"/>
          <w:szCs w:val="22"/>
        </w:rPr>
      </w:pPr>
    </w:p>
    <w:tbl>
      <w:tblPr>
        <w:tblW w:w="10977" w:type="dxa"/>
        <w:tblInd w:w="-885" w:type="dxa"/>
        <w:tblLayout w:type="fixed"/>
        <w:tblLook w:val="04A0"/>
      </w:tblPr>
      <w:tblGrid>
        <w:gridCol w:w="567"/>
        <w:gridCol w:w="2977"/>
        <w:gridCol w:w="2269"/>
        <w:gridCol w:w="1843"/>
        <w:gridCol w:w="1701"/>
        <w:gridCol w:w="1620"/>
      </w:tblGrid>
      <w:tr w:rsidR="00E01C51" w:rsidRPr="00B45607" w:rsidTr="0079148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 w:rsidRPr="007E53B6">
              <w:rPr>
                <w:rFonts w:eastAsia="Lucida Sans Unicode"/>
                <w:kern w:val="2"/>
                <w:lang w:eastAsia="ar-SA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 w:rsidRPr="007E53B6">
              <w:t>Наименование работ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 w:rsidRPr="007E53B6">
              <w:t>Ориентировочный объём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 w:rsidRPr="007E53B6">
              <w:t>Ориентировочная стоимость работ (руб.)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 w:rsidRPr="007E53B6">
              <w:t>Источник финансирования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ascii="Calibri" w:eastAsia="Lucida Sans Unicode" w:hAnsi="Calibri" w:cs="Calibri"/>
                <w:kern w:val="2"/>
                <w:lang w:eastAsia="ar-SA"/>
              </w:rPr>
            </w:pPr>
            <w:r w:rsidRPr="007E53B6">
              <w:t>Сроки</w:t>
            </w:r>
          </w:p>
        </w:tc>
      </w:tr>
      <w:tr w:rsidR="00E01C51" w:rsidRPr="00B45607" w:rsidTr="0079148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 w:rsidRPr="007E53B6"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rPr>
                <w:rFonts w:eastAsia="Lucida Sans Unicode"/>
                <w:kern w:val="2"/>
                <w:lang w:eastAsia="ar-SA"/>
              </w:rPr>
            </w:pPr>
            <w:r w:rsidRPr="007E53B6">
              <w:t xml:space="preserve">Частичная замена стояков горячего водоснабжения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4448BE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sz w:val="22"/>
                <w:szCs w:val="22"/>
                <w:lang w:eastAsia="ar-SA"/>
              </w:rPr>
            </w:pPr>
            <w:r w:rsidRPr="004448BE">
              <w:rPr>
                <w:rFonts w:eastAsia="Lucida Sans Unicode"/>
                <w:kern w:val="2"/>
                <w:sz w:val="22"/>
                <w:szCs w:val="22"/>
                <w:lang w:eastAsia="ar-SA"/>
              </w:rPr>
              <w:t>По дефектной ведомости</w:t>
            </w:r>
            <w:r>
              <w:rPr>
                <w:rFonts w:eastAsia="Lucida Sans Unicode"/>
                <w:kern w:val="2"/>
                <w:sz w:val="22"/>
                <w:szCs w:val="22"/>
                <w:lang w:eastAsia="ar-SA"/>
              </w:rPr>
              <w:t>,</w:t>
            </w:r>
            <w:r w:rsidRPr="004448BE">
              <w:rPr>
                <w:rFonts w:eastAsia="Lucida Sans Unicode"/>
                <w:kern w:val="2"/>
                <w:sz w:val="22"/>
                <w:szCs w:val="22"/>
                <w:lang w:eastAsia="ar-SA"/>
              </w:rPr>
              <w:t xml:space="preserve"> по результатам обследования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>
              <w:rPr>
                <w:rFonts w:eastAsia="Lucida Sans Unicode"/>
                <w:kern w:val="2"/>
                <w:lang w:eastAsia="ar-SA"/>
              </w:rPr>
              <w:t>171 870,00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</w:pPr>
            <w:r w:rsidRPr="007E53B6">
              <w:t>Текущий ремонт</w:t>
            </w:r>
          </w:p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lang w:eastAsia="ar-SA"/>
              </w:rPr>
            </w:pPr>
            <w:r>
              <w:t>(по 1,0 руб./кв. м в месяц х 12 мес.)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ascii="Calibri" w:eastAsia="Lucida Sans Unicode" w:hAnsi="Calibri" w:cs="Calibri"/>
                <w:kern w:val="2"/>
                <w:lang w:eastAsia="ar-SA"/>
              </w:rPr>
            </w:pPr>
            <w:r>
              <w:t>С момента заключения договора управления в течение 12 месяцев</w:t>
            </w:r>
          </w:p>
        </w:tc>
      </w:tr>
      <w:tr w:rsidR="00E01C51" w:rsidRPr="00B45607" w:rsidTr="00791488">
        <w:trPr>
          <w:trHeight w:val="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</w:pPr>
          </w:p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</w:pPr>
            <w:r w:rsidRPr="007E53B6"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</w:pPr>
            <w:r w:rsidRPr="007E53B6">
              <w:t>Частичная замена стояков холодного водоснабжения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4448BE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eastAsia="Lucida Sans Unicode"/>
                <w:kern w:val="2"/>
                <w:sz w:val="22"/>
                <w:szCs w:val="22"/>
                <w:lang w:eastAsia="ar-SA"/>
              </w:rPr>
            </w:pPr>
            <w:r w:rsidRPr="004448BE">
              <w:rPr>
                <w:rFonts w:eastAsia="Lucida Sans Unicode"/>
                <w:kern w:val="2"/>
                <w:sz w:val="22"/>
                <w:szCs w:val="22"/>
                <w:lang w:eastAsia="ar-SA"/>
              </w:rPr>
              <w:t>По дефектной ведомости</w:t>
            </w:r>
            <w:r>
              <w:rPr>
                <w:rFonts w:eastAsia="Lucida Sans Unicode"/>
                <w:kern w:val="2"/>
                <w:sz w:val="22"/>
                <w:szCs w:val="22"/>
                <w:lang w:eastAsia="ar-SA"/>
              </w:rPr>
              <w:t>,</w:t>
            </w:r>
            <w:r w:rsidRPr="004448BE">
              <w:rPr>
                <w:rFonts w:eastAsia="Lucida Sans Unicode"/>
                <w:kern w:val="2"/>
                <w:sz w:val="22"/>
                <w:szCs w:val="22"/>
                <w:lang w:eastAsia="ar-SA"/>
              </w:rPr>
              <w:t xml:space="preserve"> по результатам обследования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</w:pPr>
            <w:r>
              <w:t>120 000,00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</w:pPr>
            <w:r>
              <w:t>Плата за пользование общим имуществом (при принятии такого решения собственниками помещений)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1C51" w:rsidRPr="007E53B6" w:rsidRDefault="00E01C51" w:rsidP="00791488">
            <w:pPr>
              <w:tabs>
                <w:tab w:val="left" w:pos="2970"/>
              </w:tabs>
              <w:suppressAutoHyphens/>
              <w:spacing w:line="100" w:lineRule="atLeast"/>
              <w:jc w:val="center"/>
              <w:rPr>
                <w:rFonts w:ascii="Calibri" w:eastAsia="Lucida Sans Unicode" w:hAnsi="Calibri" w:cs="Calibri"/>
                <w:kern w:val="2"/>
                <w:lang w:eastAsia="ar-SA"/>
              </w:rPr>
            </w:pPr>
            <w:r>
              <w:t>С момента заключения договора управления в течение 12 месяцев</w:t>
            </w:r>
          </w:p>
        </w:tc>
      </w:tr>
    </w:tbl>
    <w:p w:rsidR="0025655B" w:rsidRDefault="0025655B" w:rsidP="000B0277">
      <w:pPr>
        <w:tabs>
          <w:tab w:val="left" w:pos="3488"/>
        </w:tabs>
        <w:rPr>
          <w:sz w:val="18"/>
          <w:szCs w:val="18"/>
        </w:rPr>
      </w:pPr>
    </w:p>
    <w:p w:rsidR="007B6F3C" w:rsidRDefault="007B6F3C" w:rsidP="000B0277">
      <w:pPr>
        <w:tabs>
          <w:tab w:val="left" w:pos="3488"/>
        </w:tabs>
        <w:rPr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603DC" w:rsidTr="00FC74BB">
        <w:tc>
          <w:tcPr>
            <w:tcW w:w="4785" w:type="dxa"/>
          </w:tcPr>
          <w:p w:rsidR="000603DC" w:rsidRPr="00CA1A1E" w:rsidRDefault="000603DC" w:rsidP="00FC74BB">
            <w:pPr>
              <w:pStyle w:val="ab"/>
              <w:tabs>
                <w:tab w:val="left" w:pos="9720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CA1A1E">
              <w:rPr>
                <w:rFonts w:ascii="Times New Roman" w:hAnsi="Times New Roman" w:cs="Times New Roman"/>
                <w:b/>
                <w:u w:val="single"/>
              </w:rPr>
              <w:t>Управляющая организация:</w:t>
            </w:r>
          </w:p>
          <w:p w:rsidR="000603DC" w:rsidRDefault="000603DC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03DC" w:rsidRDefault="000603DC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03DC" w:rsidRDefault="000603DC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03DC" w:rsidRDefault="000603DC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03DC" w:rsidRDefault="000603DC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03DC" w:rsidRDefault="000603DC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03DC" w:rsidRPr="00FB77AF" w:rsidRDefault="000603DC" w:rsidP="00FC74BB">
            <w:pPr>
              <w:pStyle w:val="ab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603DC" w:rsidRPr="00D435D7" w:rsidRDefault="000603DC" w:rsidP="00FC74BB">
            <w:pPr>
              <w:pStyle w:val="ab"/>
              <w:tabs>
                <w:tab w:val="left" w:pos="9720"/>
              </w:tabs>
              <w:rPr>
                <w:rFonts w:ascii="Times New Roman" w:hAnsi="Times New Roman" w:cs="Times New Roman"/>
              </w:rPr>
            </w:pPr>
            <w:r w:rsidRPr="00D435D7">
              <w:rPr>
                <w:rFonts w:ascii="Times New Roman" w:hAnsi="Times New Roman" w:cs="Times New Roman"/>
                <w:sz w:val="22"/>
                <w:szCs w:val="22"/>
              </w:rPr>
              <w:t>Директор________________/ Феофилактов В.В./</w:t>
            </w:r>
          </w:p>
          <w:p w:rsidR="000603DC" w:rsidRDefault="000603DC" w:rsidP="00FC74BB">
            <w:pPr>
              <w:jc w:val="both"/>
            </w:pPr>
          </w:p>
        </w:tc>
        <w:tc>
          <w:tcPr>
            <w:tcW w:w="4786" w:type="dxa"/>
          </w:tcPr>
          <w:p w:rsidR="000603DC" w:rsidRPr="00D435D7" w:rsidRDefault="000603DC" w:rsidP="00FC74BB">
            <w:pPr>
              <w:jc w:val="both"/>
              <w:rPr>
                <w:b/>
                <w:u w:val="single"/>
              </w:rPr>
            </w:pPr>
            <w:r w:rsidRPr="00D435D7">
              <w:rPr>
                <w:b/>
                <w:u w:val="single"/>
              </w:rPr>
              <w:t>Собственники:</w:t>
            </w:r>
          </w:p>
          <w:p w:rsidR="000603DC" w:rsidRDefault="000603DC" w:rsidP="00FC74BB"/>
          <w:p w:rsidR="000603DC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Default="000603DC" w:rsidP="00FC74BB"/>
          <w:p w:rsidR="000603DC" w:rsidRPr="00506B28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Default="000603DC" w:rsidP="00FC74BB"/>
          <w:p w:rsidR="000603DC" w:rsidRPr="00506B28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Default="000603DC" w:rsidP="00FC74BB"/>
          <w:p w:rsidR="000603DC" w:rsidRPr="00506B28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Default="000603DC" w:rsidP="00FC74BB"/>
          <w:p w:rsidR="000603DC" w:rsidRPr="00506B28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Default="000603DC" w:rsidP="00FC74BB"/>
          <w:p w:rsidR="000603DC" w:rsidRPr="00506B28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Default="000603DC" w:rsidP="00FC74BB"/>
          <w:p w:rsidR="000603DC" w:rsidRPr="00506B28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Default="000603DC" w:rsidP="00FC74BB"/>
          <w:p w:rsidR="000603DC" w:rsidRPr="00506B28" w:rsidRDefault="000603DC" w:rsidP="00FC74BB"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0603DC" w:rsidRPr="002F4E3D" w:rsidRDefault="000603DC" w:rsidP="00FC74BB">
            <w:pPr>
              <w:jc w:val="both"/>
            </w:pPr>
          </w:p>
          <w:p w:rsidR="000603DC" w:rsidRDefault="000603DC" w:rsidP="00FC74BB">
            <w:pPr>
              <w:jc w:val="both"/>
            </w:pPr>
          </w:p>
        </w:tc>
      </w:tr>
    </w:tbl>
    <w:p w:rsidR="007B6F3C" w:rsidRPr="00E01C51" w:rsidRDefault="007B6F3C" w:rsidP="000B0277">
      <w:pPr>
        <w:tabs>
          <w:tab w:val="left" w:pos="3488"/>
        </w:tabs>
        <w:rPr>
          <w:sz w:val="22"/>
          <w:szCs w:val="22"/>
        </w:rPr>
      </w:pPr>
    </w:p>
    <w:sectPr w:rsidR="007B6F3C" w:rsidRPr="00E01C51" w:rsidSect="0009539E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F5B" w:rsidRDefault="004F1F5B" w:rsidP="009D560A">
      <w:r>
        <w:separator/>
      </w:r>
    </w:p>
  </w:endnote>
  <w:endnote w:type="continuationSeparator" w:id="1">
    <w:p w:rsidR="004F1F5B" w:rsidRDefault="004F1F5B" w:rsidP="009D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F5B" w:rsidRDefault="004F1F5B" w:rsidP="009D560A">
      <w:r>
        <w:separator/>
      </w:r>
    </w:p>
  </w:footnote>
  <w:footnote w:type="continuationSeparator" w:id="1">
    <w:p w:rsidR="004F1F5B" w:rsidRDefault="004F1F5B" w:rsidP="009D56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5D14"/>
    <w:rsid w:val="000603DC"/>
    <w:rsid w:val="00063D8F"/>
    <w:rsid w:val="00090596"/>
    <w:rsid w:val="0009539E"/>
    <w:rsid w:val="00097BD5"/>
    <w:rsid w:val="000A7228"/>
    <w:rsid w:val="000A7EA1"/>
    <w:rsid w:val="000B0277"/>
    <w:rsid w:val="000D3A95"/>
    <w:rsid w:val="000E1170"/>
    <w:rsid w:val="000E4D9E"/>
    <w:rsid w:val="000E558F"/>
    <w:rsid w:val="000E640C"/>
    <w:rsid w:val="000F1B4B"/>
    <w:rsid w:val="00114AB5"/>
    <w:rsid w:val="00141188"/>
    <w:rsid w:val="00155F72"/>
    <w:rsid w:val="001830D2"/>
    <w:rsid w:val="0018747D"/>
    <w:rsid w:val="001B4A30"/>
    <w:rsid w:val="001B73F5"/>
    <w:rsid w:val="001E3341"/>
    <w:rsid w:val="001E7AF4"/>
    <w:rsid w:val="001F50B8"/>
    <w:rsid w:val="001F7011"/>
    <w:rsid w:val="00203196"/>
    <w:rsid w:val="00221978"/>
    <w:rsid w:val="00241E04"/>
    <w:rsid w:val="002472D6"/>
    <w:rsid w:val="00255140"/>
    <w:rsid w:val="002559A3"/>
    <w:rsid w:val="0025655B"/>
    <w:rsid w:val="00261A94"/>
    <w:rsid w:val="00265927"/>
    <w:rsid w:val="0027743F"/>
    <w:rsid w:val="002A1011"/>
    <w:rsid w:val="002A22AA"/>
    <w:rsid w:val="002A75A8"/>
    <w:rsid w:val="002C3870"/>
    <w:rsid w:val="002C3BBE"/>
    <w:rsid w:val="002C76EE"/>
    <w:rsid w:val="002D0738"/>
    <w:rsid w:val="002D48EE"/>
    <w:rsid w:val="002D54AE"/>
    <w:rsid w:val="002E01FC"/>
    <w:rsid w:val="002F1308"/>
    <w:rsid w:val="00301D98"/>
    <w:rsid w:val="00313703"/>
    <w:rsid w:val="00314BC1"/>
    <w:rsid w:val="00335E4A"/>
    <w:rsid w:val="00340C20"/>
    <w:rsid w:val="0034363F"/>
    <w:rsid w:val="00361505"/>
    <w:rsid w:val="003624CE"/>
    <w:rsid w:val="00363E08"/>
    <w:rsid w:val="00366922"/>
    <w:rsid w:val="00380C07"/>
    <w:rsid w:val="00397CB5"/>
    <w:rsid w:val="003B4872"/>
    <w:rsid w:val="003C78CB"/>
    <w:rsid w:val="003F61E2"/>
    <w:rsid w:val="00411C63"/>
    <w:rsid w:val="00412C99"/>
    <w:rsid w:val="00421B59"/>
    <w:rsid w:val="004305E9"/>
    <w:rsid w:val="00443A92"/>
    <w:rsid w:val="0046326E"/>
    <w:rsid w:val="00485A33"/>
    <w:rsid w:val="00492987"/>
    <w:rsid w:val="00497584"/>
    <w:rsid w:val="004A4DA8"/>
    <w:rsid w:val="004D4D64"/>
    <w:rsid w:val="004E21A4"/>
    <w:rsid w:val="004F13C6"/>
    <w:rsid w:val="004F1F5B"/>
    <w:rsid w:val="004F62B8"/>
    <w:rsid w:val="00503767"/>
    <w:rsid w:val="005171F7"/>
    <w:rsid w:val="0052171C"/>
    <w:rsid w:val="00524D62"/>
    <w:rsid w:val="005276C9"/>
    <w:rsid w:val="00564175"/>
    <w:rsid w:val="00573553"/>
    <w:rsid w:val="00574DB0"/>
    <w:rsid w:val="00580325"/>
    <w:rsid w:val="0058045E"/>
    <w:rsid w:val="00584E9F"/>
    <w:rsid w:val="0058704E"/>
    <w:rsid w:val="0059418B"/>
    <w:rsid w:val="00597FA3"/>
    <w:rsid w:val="005B5ECA"/>
    <w:rsid w:val="005F7F03"/>
    <w:rsid w:val="006026CC"/>
    <w:rsid w:val="0060427C"/>
    <w:rsid w:val="00605584"/>
    <w:rsid w:val="0060568C"/>
    <w:rsid w:val="006131DB"/>
    <w:rsid w:val="006433BF"/>
    <w:rsid w:val="00696BC8"/>
    <w:rsid w:val="006C7C81"/>
    <w:rsid w:val="006F029D"/>
    <w:rsid w:val="006F2C4B"/>
    <w:rsid w:val="006F6C5D"/>
    <w:rsid w:val="0070691F"/>
    <w:rsid w:val="00707B5E"/>
    <w:rsid w:val="007249EC"/>
    <w:rsid w:val="00732B6C"/>
    <w:rsid w:val="00743594"/>
    <w:rsid w:val="00751E4A"/>
    <w:rsid w:val="00753769"/>
    <w:rsid w:val="007B6F3C"/>
    <w:rsid w:val="007C7ACB"/>
    <w:rsid w:val="007D4228"/>
    <w:rsid w:val="007E71EB"/>
    <w:rsid w:val="008021A5"/>
    <w:rsid w:val="00803732"/>
    <w:rsid w:val="00825F8E"/>
    <w:rsid w:val="00835D7B"/>
    <w:rsid w:val="008510D9"/>
    <w:rsid w:val="008549C8"/>
    <w:rsid w:val="00854AC2"/>
    <w:rsid w:val="00856F16"/>
    <w:rsid w:val="00866C0E"/>
    <w:rsid w:val="00886021"/>
    <w:rsid w:val="00892F6D"/>
    <w:rsid w:val="008A71D8"/>
    <w:rsid w:val="008B6BC1"/>
    <w:rsid w:val="008D36CB"/>
    <w:rsid w:val="008E5482"/>
    <w:rsid w:val="008F2E93"/>
    <w:rsid w:val="008F728D"/>
    <w:rsid w:val="00910ED8"/>
    <w:rsid w:val="009208E5"/>
    <w:rsid w:val="00925355"/>
    <w:rsid w:val="00927C4F"/>
    <w:rsid w:val="00944D4A"/>
    <w:rsid w:val="00961792"/>
    <w:rsid w:val="00967DF8"/>
    <w:rsid w:val="00974F49"/>
    <w:rsid w:val="00976545"/>
    <w:rsid w:val="00980E9F"/>
    <w:rsid w:val="00990DA1"/>
    <w:rsid w:val="009A60A1"/>
    <w:rsid w:val="009A74B8"/>
    <w:rsid w:val="009B1CAB"/>
    <w:rsid w:val="009B70BD"/>
    <w:rsid w:val="009C1529"/>
    <w:rsid w:val="009C7C3C"/>
    <w:rsid w:val="009D560A"/>
    <w:rsid w:val="009D6672"/>
    <w:rsid w:val="009E1C64"/>
    <w:rsid w:val="009E39EB"/>
    <w:rsid w:val="00A20F0C"/>
    <w:rsid w:val="00A548FD"/>
    <w:rsid w:val="00A63033"/>
    <w:rsid w:val="00A8500B"/>
    <w:rsid w:val="00A8713D"/>
    <w:rsid w:val="00AA5D14"/>
    <w:rsid w:val="00AB702F"/>
    <w:rsid w:val="00AE05E4"/>
    <w:rsid w:val="00AE13C5"/>
    <w:rsid w:val="00AF3E6E"/>
    <w:rsid w:val="00AF4B2F"/>
    <w:rsid w:val="00B3760F"/>
    <w:rsid w:val="00B5514F"/>
    <w:rsid w:val="00B63A98"/>
    <w:rsid w:val="00B71649"/>
    <w:rsid w:val="00B82DA1"/>
    <w:rsid w:val="00B86647"/>
    <w:rsid w:val="00BA1D5C"/>
    <w:rsid w:val="00BA72F3"/>
    <w:rsid w:val="00BD6396"/>
    <w:rsid w:val="00BE00D9"/>
    <w:rsid w:val="00BE5132"/>
    <w:rsid w:val="00C4185B"/>
    <w:rsid w:val="00C452FA"/>
    <w:rsid w:val="00C52FB3"/>
    <w:rsid w:val="00C55518"/>
    <w:rsid w:val="00C56971"/>
    <w:rsid w:val="00C63A64"/>
    <w:rsid w:val="00C72544"/>
    <w:rsid w:val="00C8035E"/>
    <w:rsid w:val="00C8191B"/>
    <w:rsid w:val="00C82556"/>
    <w:rsid w:val="00C86ED5"/>
    <w:rsid w:val="00C94BA8"/>
    <w:rsid w:val="00CC1CDD"/>
    <w:rsid w:val="00CC3748"/>
    <w:rsid w:val="00CD4888"/>
    <w:rsid w:val="00CE2AC6"/>
    <w:rsid w:val="00CE2E64"/>
    <w:rsid w:val="00D10A52"/>
    <w:rsid w:val="00D13318"/>
    <w:rsid w:val="00D45294"/>
    <w:rsid w:val="00D56C47"/>
    <w:rsid w:val="00D764E4"/>
    <w:rsid w:val="00D82831"/>
    <w:rsid w:val="00DA303F"/>
    <w:rsid w:val="00DC475C"/>
    <w:rsid w:val="00DF0B03"/>
    <w:rsid w:val="00DF33B4"/>
    <w:rsid w:val="00DF530A"/>
    <w:rsid w:val="00E01C51"/>
    <w:rsid w:val="00E0333C"/>
    <w:rsid w:val="00E04782"/>
    <w:rsid w:val="00E12B97"/>
    <w:rsid w:val="00E17549"/>
    <w:rsid w:val="00E22E4A"/>
    <w:rsid w:val="00E2317F"/>
    <w:rsid w:val="00E25787"/>
    <w:rsid w:val="00E3278F"/>
    <w:rsid w:val="00E32AD1"/>
    <w:rsid w:val="00E50D06"/>
    <w:rsid w:val="00E727C6"/>
    <w:rsid w:val="00EB6413"/>
    <w:rsid w:val="00F00FD0"/>
    <w:rsid w:val="00F1279A"/>
    <w:rsid w:val="00F42FC3"/>
    <w:rsid w:val="00F4695C"/>
    <w:rsid w:val="00FA016F"/>
    <w:rsid w:val="00FA20AD"/>
    <w:rsid w:val="00FA5126"/>
    <w:rsid w:val="00FB09DE"/>
    <w:rsid w:val="00FB7E09"/>
    <w:rsid w:val="00FC18E1"/>
    <w:rsid w:val="00FC2513"/>
    <w:rsid w:val="00FC7A83"/>
    <w:rsid w:val="00FD0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560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D56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D560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D56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560A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qFormat/>
    <w:rsid w:val="00E01C51"/>
    <w:rPr>
      <w:b/>
      <w:color w:val="26282F"/>
    </w:rPr>
  </w:style>
  <w:style w:type="paragraph" w:customStyle="1" w:styleId="ab">
    <w:name w:val="Таблицы (моноширинный)"/>
    <w:basedOn w:val="a"/>
    <w:qFormat/>
    <w:rsid w:val="00E01C51"/>
    <w:pPr>
      <w:jc w:val="both"/>
    </w:pPr>
    <w:rPr>
      <w:rFonts w:ascii="Courier New" w:hAnsi="Courier New" w:cs="Courier New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93CC-8FF6-4A92-8BD1-732B6F5F6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>SPecialiST RePack</Company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Admin</cp:lastModifiedBy>
  <cp:revision>4</cp:revision>
  <cp:lastPrinted>2019-02-12T07:00:00Z</cp:lastPrinted>
  <dcterms:created xsi:type="dcterms:W3CDTF">2019-05-31T04:49:00Z</dcterms:created>
  <dcterms:modified xsi:type="dcterms:W3CDTF">2019-12-18T10:02:00Z</dcterms:modified>
</cp:coreProperties>
</file>